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CDC0">
      <w:pPr>
        <w:adjustRightInd w:val="0"/>
        <w:snapToGrid w:val="0"/>
        <w:spacing w:line="408" w:lineRule="auto"/>
        <w:rPr>
          <w:rFonts w:hint="default" w:ascii="黑体" w:hAnsi="黑体" w:eastAsia="黑体"/>
          <w:szCs w:val="32"/>
          <w:lang w:val="en-US" w:eastAsia="zh-CN"/>
        </w:rPr>
      </w:pPr>
      <w:r>
        <w:rPr>
          <w:rFonts w:hint="eastAsia" w:ascii="黑体" w:hAnsi="黑体" w:eastAsia="黑体"/>
          <w:szCs w:val="32"/>
          <w:lang w:val="en-US" w:eastAsia="zh-CN"/>
        </w:rPr>
        <w:t>附件1</w:t>
      </w:r>
      <w:bookmarkStart w:id="0" w:name="_GoBack"/>
      <w:bookmarkEnd w:id="0"/>
    </w:p>
    <w:p w14:paraId="441ABA1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F4CA725">
      <w:pPr>
        <w:adjustRightInd w:val="0"/>
        <w:snapToGrid w:val="0"/>
        <w:spacing w:line="408" w:lineRule="auto"/>
        <w:rPr>
          <w:rFonts w:ascii="黑体" w:hAnsi="黑体" w:eastAsia="黑体"/>
          <w:szCs w:val="32"/>
        </w:rPr>
      </w:pPr>
    </w:p>
    <w:p w14:paraId="618399D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B6F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6F23B9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14:paraId="527E3660">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eastAsia" w:ascii="Times New Roman" w:hAnsi="Times New Roman" w:eastAsia="宋体" w:cs="Times New Roman"/>
                <w:kern w:val="2"/>
                <w:sz w:val="21"/>
                <w:szCs w:val="24"/>
                <w:lang w:val="en-US" w:eastAsia="zh-CN" w:bidi="ar"/>
              </w:rPr>
              <w:t>常熟市新盛针纺织有限公司印染技术改造项目</w:t>
            </w:r>
          </w:p>
        </w:tc>
      </w:tr>
      <w:tr w14:paraId="6DE5B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F843F4C">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14:paraId="7C956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74B96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tcPr>
          <w:p w14:paraId="6CE9AC9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64DB0C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1676E2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219205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8F1662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DDB277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4FEB22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D0F390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490301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F94BDE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622060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3D1BC4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E3F582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73AA07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795B1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8F6DEA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A6073C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EB4351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5A588A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1B2ABA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25A8B6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30A40E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93E73A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76FEF7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6BF7EF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B74CF9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32EFE8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F1FA0E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992129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866617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26C8A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93B3D5">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66279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A1BD5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7444A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DEAC28">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5821581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74317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5E651B">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3707E0A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19ABC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99CCC">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575B5CB4">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428A6E7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0DC6E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E7BC0E7">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2532D16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14:paraId="59A55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453776E">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4F888C4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1F65125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B216B7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499B1EF">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A09271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71B4A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B29379">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2F70F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5C684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tcPr>
          <w:p w14:paraId="17FB67EB">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322DD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DE004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tcPr>
          <w:p w14:paraId="36938315">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1C610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CF5EE0">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3E32527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tcPr>
          <w:p w14:paraId="0B52207D">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0ED4D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6EFB6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4D0981D4">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14:paraId="24FA3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AD2EABA">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588EBA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2MjQ1NmE5YmU1ZGE0MTE1MWFmZjFmMjMyZmQifQ=="/>
  </w:docVars>
  <w:rsids>
    <w:rsidRoot w:val="44EB321A"/>
    <w:rsid w:val="002842D3"/>
    <w:rsid w:val="00485CFC"/>
    <w:rsid w:val="00745B05"/>
    <w:rsid w:val="007E586B"/>
    <w:rsid w:val="00813BDB"/>
    <w:rsid w:val="00950028"/>
    <w:rsid w:val="00AA6B2E"/>
    <w:rsid w:val="00B35403"/>
    <w:rsid w:val="00B46CD0"/>
    <w:rsid w:val="00E0136F"/>
    <w:rsid w:val="00EE58E7"/>
    <w:rsid w:val="03E3266E"/>
    <w:rsid w:val="340D39D4"/>
    <w:rsid w:val="44EB321A"/>
    <w:rsid w:val="5BCE3185"/>
    <w:rsid w:val="690821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4</TotalTime>
  <ScaleCrop>false</ScaleCrop>
  <LinksUpToDate>false</LinksUpToDate>
  <CharactersWithSpaces>463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18625278635</cp:lastModifiedBy>
  <dcterms:modified xsi:type="dcterms:W3CDTF">2024-08-22T06:34:25Z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DD37D5447634451BAD848095D821139B</vt:lpwstr>
  </property>
</Properties>
</file>